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C890" w14:textId="2CA65CFE" w:rsidR="00F119ED" w:rsidRPr="00EA4E80" w:rsidRDefault="00F119ED" w:rsidP="00F119ED">
      <w:pPr>
        <w:jc w:val="center"/>
        <w:rPr>
          <w:rFonts w:eastAsia="Times New Roman" w:cstheme="minorHAnsi"/>
          <w:b/>
          <w:bCs/>
          <w:sz w:val="21"/>
          <w:szCs w:val="21"/>
        </w:rPr>
      </w:pPr>
      <w:r w:rsidRPr="00EA4E80">
        <w:rPr>
          <w:rFonts w:eastAsia="Times New Roman" w:cstheme="minorHAnsi"/>
          <w:b/>
          <w:bCs/>
          <w:sz w:val="21"/>
          <w:szCs w:val="21"/>
        </w:rPr>
        <w:t>Wayland High School Scholarship Committee Scholarship Application Form</w:t>
      </w:r>
    </w:p>
    <w:p w14:paraId="3E59169A" w14:textId="77777777" w:rsidR="00F119ED" w:rsidRPr="00EA4E80" w:rsidRDefault="00F119ED" w:rsidP="00F119ED">
      <w:pPr>
        <w:rPr>
          <w:rFonts w:eastAsia="Times New Roman" w:cstheme="minorHAnsi"/>
          <w:sz w:val="21"/>
          <w:szCs w:val="21"/>
        </w:rPr>
      </w:pPr>
    </w:p>
    <w:p w14:paraId="6C2F56E0" w14:textId="054A38BF"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The Wayland High School Scholarship Committee encourages applications from all students </w:t>
      </w:r>
      <w:proofErr w:type="gramStart"/>
      <w:r w:rsidRPr="00EA4E80">
        <w:rPr>
          <w:rFonts w:eastAsia="Times New Roman" w:cstheme="minorHAnsi"/>
          <w:sz w:val="21"/>
          <w:szCs w:val="21"/>
        </w:rPr>
        <w:t>of</w:t>
      </w:r>
      <w:proofErr w:type="gramEnd"/>
      <w:r w:rsidRPr="00EA4E80">
        <w:rPr>
          <w:rFonts w:eastAsia="Times New Roman" w:cstheme="minorHAnsi"/>
          <w:sz w:val="21"/>
          <w:szCs w:val="21"/>
        </w:rPr>
        <w:t xml:space="preserve"> Wayland High School or residents of Wayland in need of financial assistance. The committee also considers scholastic achievement, academic promise, and community service in addition to financial need. Each applicant must provide evidence that all available state and federal resources are being actively pursued, but that there will still be significant unmet need. </w:t>
      </w:r>
    </w:p>
    <w:p w14:paraId="6F95D108" w14:textId="77777777" w:rsidR="00F119ED" w:rsidRPr="00EA4E80" w:rsidRDefault="00F119ED" w:rsidP="00F119ED">
      <w:pPr>
        <w:rPr>
          <w:rFonts w:eastAsia="Times New Roman" w:cstheme="minorHAnsi"/>
          <w:sz w:val="21"/>
          <w:szCs w:val="21"/>
        </w:rPr>
      </w:pPr>
    </w:p>
    <w:p w14:paraId="588C7736" w14:textId="3700A610"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Colleges and committees like ours use the </w:t>
      </w:r>
      <w:hyperlink r:id="rId4" w:history="1">
        <w:r w:rsidRPr="00EA4E80">
          <w:rPr>
            <w:rStyle w:val="Hyperlink"/>
            <w:rFonts w:eastAsia="Times New Roman" w:cstheme="minorHAnsi"/>
            <w:b/>
            <w:bCs/>
            <w:sz w:val="21"/>
            <w:szCs w:val="21"/>
          </w:rPr>
          <w:t>Student Aid Report</w:t>
        </w:r>
      </w:hyperlink>
      <w:r w:rsidRPr="00EA4E80">
        <w:rPr>
          <w:rFonts w:eastAsia="Times New Roman" w:cstheme="minorHAnsi"/>
          <w:b/>
          <w:bCs/>
          <w:sz w:val="21"/>
          <w:szCs w:val="21"/>
        </w:rPr>
        <w:t xml:space="preserve"> (SAR) from the FAFSA®</w:t>
      </w:r>
      <w:r w:rsidRPr="00EA4E80">
        <w:rPr>
          <w:rFonts w:eastAsia="Times New Roman" w:cstheme="minorHAnsi"/>
          <w:sz w:val="21"/>
          <w:szCs w:val="21"/>
        </w:rPr>
        <w:t xml:space="preserve"> as the standard basis for awarding a variety of need-based financial awards. For your application to be considered, a copy of the </w:t>
      </w:r>
      <w:r w:rsidR="007462CA" w:rsidRPr="00EA4E80">
        <w:rPr>
          <w:rFonts w:eastAsia="Times New Roman" w:cstheme="minorHAnsi"/>
          <w:b/>
          <w:bCs/>
          <w:sz w:val="21"/>
          <w:szCs w:val="21"/>
        </w:rPr>
        <w:t>Student Aid Index</w:t>
      </w:r>
      <w:r w:rsidRPr="00EA4E80">
        <w:rPr>
          <w:rFonts w:eastAsia="Times New Roman" w:cstheme="minorHAnsi"/>
          <w:b/>
          <w:bCs/>
          <w:sz w:val="21"/>
          <w:szCs w:val="21"/>
        </w:rPr>
        <w:t xml:space="preserve"> (</w:t>
      </w:r>
      <w:r w:rsidR="007462CA" w:rsidRPr="00EA4E80">
        <w:rPr>
          <w:rFonts w:eastAsia="Times New Roman" w:cstheme="minorHAnsi"/>
          <w:b/>
          <w:bCs/>
          <w:sz w:val="21"/>
          <w:szCs w:val="21"/>
        </w:rPr>
        <w:t>SAI</w:t>
      </w:r>
      <w:r w:rsidRPr="00EA4E80">
        <w:rPr>
          <w:rFonts w:eastAsia="Times New Roman" w:cstheme="minorHAnsi"/>
          <w:b/>
          <w:bCs/>
          <w:sz w:val="21"/>
          <w:szCs w:val="21"/>
        </w:rPr>
        <w:t>)</w:t>
      </w:r>
      <w:r w:rsidRPr="00EA4E80">
        <w:rPr>
          <w:rFonts w:eastAsia="Times New Roman" w:cstheme="minorHAnsi"/>
          <w:sz w:val="21"/>
          <w:szCs w:val="21"/>
        </w:rPr>
        <w:t xml:space="preserve">, must accompany this application. If you have not filled out a FAFSA and do not have this information, please be prepared to explain why. </w:t>
      </w:r>
    </w:p>
    <w:p w14:paraId="1475AA35" w14:textId="77777777" w:rsidR="00F119ED" w:rsidRPr="00EA4E80" w:rsidRDefault="00F119ED" w:rsidP="00F119ED">
      <w:pPr>
        <w:rPr>
          <w:rFonts w:eastAsia="Times New Roman" w:cstheme="minorHAnsi"/>
          <w:b/>
          <w:bCs/>
          <w:sz w:val="21"/>
          <w:szCs w:val="21"/>
        </w:rPr>
      </w:pPr>
    </w:p>
    <w:p w14:paraId="2EFC437A" w14:textId="615140F6" w:rsidR="00F119ED" w:rsidRPr="00EA4E80" w:rsidRDefault="00F119ED" w:rsidP="007462CA">
      <w:pPr>
        <w:jc w:val="center"/>
        <w:rPr>
          <w:rFonts w:eastAsia="Times New Roman" w:cstheme="minorHAnsi"/>
          <w:b/>
          <w:bCs/>
          <w:sz w:val="28"/>
          <w:szCs w:val="28"/>
        </w:rPr>
      </w:pPr>
      <w:r w:rsidRPr="00EA4E80">
        <w:rPr>
          <w:rFonts w:eastAsia="Times New Roman" w:cstheme="minorHAnsi"/>
          <w:sz w:val="28"/>
          <w:szCs w:val="28"/>
        </w:rPr>
        <w:t xml:space="preserve">In order for our </w:t>
      </w:r>
      <w:r w:rsidR="00A83A94" w:rsidRPr="00EA4E80">
        <w:rPr>
          <w:rFonts w:eastAsia="Times New Roman" w:cstheme="minorHAnsi"/>
          <w:sz w:val="28"/>
          <w:szCs w:val="28"/>
        </w:rPr>
        <w:t xml:space="preserve">the WHS Scholarship Committee </w:t>
      </w:r>
      <w:r w:rsidRPr="00EA4E80">
        <w:rPr>
          <w:rFonts w:eastAsia="Times New Roman" w:cstheme="minorHAnsi"/>
          <w:sz w:val="28"/>
          <w:szCs w:val="28"/>
        </w:rPr>
        <w:t>to assist as many students with need as possible</w:t>
      </w:r>
      <w:r w:rsidR="00A83A94" w:rsidRPr="00EA4E80">
        <w:rPr>
          <w:rFonts w:eastAsia="Times New Roman" w:cstheme="minorHAnsi"/>
          <w:sz w:val="28"/>
          <w:szCs w:val="28"/>
        </w:rPr>
        <w:t xml:space="preserve">, </w:t>
      </w:r>
      <w:r w:rsidR="00A83A94" w:rsidRPr="00EA4E80">
        <w:rPr>
          <w:rFonts w:eastAsia="Times New Roman" w:cstheme="minorHAnsi"/>
          <w:b/>
          <w:bCs/>
          <w:sz w:val="28"/>
          <w:szCs w:val="28"/>
        </w:rPr>
        <w:t>we</w:t>
      </w:r>
      <w:r w:rsidRPr="00EA4E80">
        <w:rPr>
          <w:rFonts w:eastAsia="Times New Roman" w:cstheme="minorHAnsi"/>
          <w:sz w:val="28"/>
          <w:szCs w:val="28"/>
        </w:rPr>
        <w:t xml:space="preserve"> </w:t>
      </w:r>
      <w:r w:rsidRPr="00EA4E80">
        <w:rPr>
          <w:rFonts w:eastAsia="Times New Roman" w:cstheme="minorHAnsi"/>
          <w:b/>
          <w:bCs/>
          <w:sz w:val="28"/>
          <w:szCs w:val="28"/>
        </w:rPr>
        <w:t xml:space="preserve">cannot accept an application from a student whose family </w:t>
      </w:r>
      <w:r w:rsidR="007462CA" w:rsidRPr="00EA4E80">
        <w:rPr>
          <w:rFonts w:eastAsia="Times New Roman" w:cstheme="minorHAnsi"/>
          <w:b/>
          <w:bCs/>
          <w:sz w:val="28"/>
          <w:szCs w:val="28"/>
        </w:rPr>
        <w:t>SAI</w:t>
      </w:r>
      <w:r w:rsidRPr="00EA4E80">
        <w:rPr>
          <w:rFonts w:eastAsia="Times New Roman" w:cstheme="minorHAnsi"/>
          <w:b/>
          <w:bCs/>
          <w:sz w:val="28"/>
          <w:szCs w:val="28"/>
        </w:rPr>
        <w:t xml:space="preserve"> is greater than $</w:t>
      </w:r>
      <w:r w:rsidR="007462CA" w:rsidRPr="00EA4E80">
        <w:rPr>
          <w:rFonts w:eastAsia="Times New Roman" w:cstheme="minorHAnsi"/>
          <w:b/>
          <w:bCs/>
          <w:sz w:val="28"/>
          <w:szCs w:val="28"/>
        </w:rPr>
        <w:t>40</w:t>
      </w:r>
      <w:r w:rsidRPr="00EA4E80">
        <w:rPr>
          <w:rFonts w:eastAsia="Times New Roman" w:cstheme="minorHAnsi"/>
          <w:b/>
          <w:bCs/>
          <w:sz w:val="28"/>
          <w:szCs w:val="28"/>
        </w:rPr>
        <w:t>,000.</w:t>
      </w:r>
    </w:p>
    <w:p w14:paraId="2F66B490" w14:textId="77777777" w:rsidR="00F119ED" w:rsidRPr="00EA4E80" w:rsidRDefault="00F119ED" w:rsidP="007462CA">
      <w:pPr>
        <w:jc w:val="center"/>
        <w:rPr>
          <w:rFonts w:eastAsia="Times New Roman" w:cstheme="minorHAnsi"/>
          <w:sz w:val="28"/>
          <w:szCs w:val="28"/>
        </w:rPr>
      </w:pPr>
    </w:p>
    <w:p w14:paraId="69AC511F" w14:textId="50F0A128"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The committee gives scholarships to assist with </w:t>
      </w:r>
      <w:r w:rsidRPr="00EA4E80">
        <w:rPr>
          <w:rFonts w:eastAsia="Times New Roman" w:cstheme="minorHAnsi"/>
          <w:b/>
          <w:bCs/>
          <w:sz w:val="21"/>
          <w:szCs w:val="21"/>
        </w:rPr>
        <w:t>FIRST YEAR FINANCIAL NEED ONLY</w:t>
      </w:r>
      <w:r w:rsidRPr="00EA4E80">
        <w:rPr>
          <w:rFonts w:eastAsia="Times New Roman" w:cstheme="minorHAnsi"/>
          <w:sz w:val="21"/>
          <w:szCs w:val="21"/>
        </w:rPr>
        <w:t>. The student does not need to attend a four-year college as long as the program of study is full time, will result in a degree or diploma, and is consistent with the student’s ability. We also support two-year, vocational</w:t>
      </w:r>
      <w:r w:rsidR="00073CA0" w:rsidRPr="00EA4E80">
        <w:rPr>
          <w:rFonts w:eastAsia="Times New Roman" w:cstheme="minorHAnsi"/>
          <w:sz w:val="21"/>
          <w:szCs w:val="21"/>
        </w:rPr>
        <w:t>,</w:t>
      </w:r>
      <w:r w:rsidRPr="00EA4E80">
        <w:rPr>
          <w:rFonts w:eastAsia="Times New Roman" w:cstheme="minorHAnsi"/>
          <w:sz w:val="21"/>
          <w:szCs w:val="21"/>
        </w:rPr>
        <w:t xml:space="preserve"> and prep school programs of study. The awards are sent directly to the college/school prior to your matriculation. </w:t>
      </w:r>
    </w:p>
    <w:p w14:paraId="2C94629F" w14:textId="77777777" w:rsidR="00F119ED" w:rsidRPr="00EA4E80" w:rsidRDefault="00F119ED" w:rsidP="00F119ED">
      <w:pPr>
        <w:rPr>
          <w:rFonts w:eastAsia="Times New Roman" w:cstheme="minorHAnsi"/>
          <w:sz w:val="21"/>
          <w:szCs w:val="21"/>
        </w:rPr>
      </w:pPr>
    </w:p>
    <w:p w14:paraId="124DA426" w14:textId="0FE37CF7"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Applicants must submit the Free Application for Federal Student Aid (FAFSA) to the federal processor. This becomes available in </w:t>
      </w:r>
      <w:r w:rsidR="007462CA" w:rsidRPr="00EA4E80">
        <w:rPr>
          <w:rFonts w:eastAsia="Times New Roman" w:cstheme="minorHAnsi"/>
          <w:sz w:val="21"/>
          <w:szCs w:val="21"/>
        </w:rPr>
        <w:t>December</w:t>
      </w:r>
      <w:r w:rsidRPr="00EA4E80">
        <w:rPr>
          <w:rFonts w:eastAsia="Times New Roman" w:cstheme="minorHAnsi"/>
          <w:sz w:val="21"/>
          <w:szCs w:val="21"/>
        </w:rPr>
        <w:t xml:space="preserve"> and can be updated after income tax returns are filed and family information is available. Information from the FAFSA will be used to generate the </w:t>
      </w:r>
      <w:hyperlink r:id="rId5" w:history="1">
        <w:r w:rsidRPr="00EA4E80">
          <w:rPr>
            <w:rStyle w:val="Hyperlink"/>
            <w:rFonts w:eastAsia="Times New Roman" w:cstheme="minorHAnsi"/>
            <w:sz w:val="21"/>
            <w:szCs w:val="21"/>
          </w:rPr>
          <w:t>Student Aid Report</w:t>
        </w:r>
      </w:hyperlink>
      <w:r w:rsidRPr="00EA4E80">
        <w:rPr>
          <w:rFonts w:eastAsia="Times New Roman" w:cstheme="minorHAnsi"/>
          <w:sz w:val="21"/>
          <w:szCs w:val="21"/>
        </w:rPr>
        <w:t xml:space="preserve"> (SAR), which will be sent to each of your chosen colleges. </w:t>
      </w:r>
    </w:p>
    <w:p w14:paraId="3A01A2FE" w14:textId="77777777" w:rsidR="00F119ED" w:rsidRPr="00EA4E80" w:rsidRDefault="00F119ED" w:rsidP="00F119ED">
      <w:pPr>
        <w:rPr>
          <w:rFonts w:eastAsia="Times New Roman" w:cstheme="minorHAnsi"/>
          <w:sz w:val="21"/>
          <w:szCs w:val="21"/>
        </w:rPr>
      </w:pPr>
    </w:p>
    <w:p w14:paraId="2645DFB4" w14:textId="0B83924C"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The </w:t>
      </w:r>
      <w:r w:rsidR="00A83A94" w:rsidRPr="00EA4E80">
        <w:rPr>
          <w:rFonts w:eastAsia="Times New Roman" w:cstheme="minorHAnsi"/>
          <w:sz w:val="21"/>
          <w:szCs w:val="21"/>
        </w:rPr>
        <w:t>c</w:t>
      </w:r>
      <w:r w:rsidRPr="00EA4E80">
        <w:rPr>
          <w:rFonts w:eastAsia="Times New Roman" w:cstheme="minorHAnsi"/>
          <w:sz w:val="21"/>
          <w:szCs w:val="21"/>
        </w:rPr>
        <w:t xml:space="preserve">ommittee relies on the accuracy and completeness of the information provided in the application and the SAR to make its decision. If the information is incomplete or inaccurate, your eligibility will be jeopardized. Both student and parents/guardian should carefully review the application for accuracy and sign where indicated. </w:t>
      </w:r>
    </w:p>
    <w:p w14:paraId="644A7385" w14:textId="77777777" w:rsidR="00F119ED" w:rsidRPr="00EA4E80" w:rsidRDefault="00F119ED" w:rsidP="00F119ED">
      <w:pPr>
        <w:rPr>
          <w:rFonts w:eastAsia="Times New Roman" w:cstheme="minorHAnsi"/>
          <w:sz w:val="21"/>
          <w:szCs w:val="21"/>
        </w:rPr>
      </w:pPr>
    </w:p>
    <w:p w14:paraId="57C16F49" w14:textId="07C72FA6" w:rsidR="00F119ED" w:rsidRPr="00EA4E80" w:rsidRDefault="007462CA" w:rsidP="007462CA">
      <w:pPr>
        <w:jc w:val="center"/>
        <w:rPr>
          <w:rFonts w:eastAsia="Times New Roman" w:cstheme="minorHAnsi"/>
          <w:sz w:val="28"/>
          <w:szCs w:val="28"/>
        </w:rPr>
      </w:pPr>
      <w:r w:rsidRPr="00EA4E80">
        <w:rPr>
          <w:rFonts w:eastAsia="Times New Roman" w:cstheme="minorHAnsi"/>
          <w:sz w:val="28"/>
          <w:szCs w:val="28"/>
        </w:rPr>
        <w:t xml:space="preserve">Applications must be complete and submitted by </w:t>
      </w:r>
      <w:r w:rsidRPr="00EA4E80">
        <w:rPr>
          <w:rFonts w:eastAsia="Times New Roman" w:cstheme="minorHAnsi"/>
          <w:b/>
          <w:bCs/>
          <w:sz w:val="28"/>
          <w:szCs w:val="28"/>
        </w:rPr>
        <w:t>February 29, 2024</w:t>
      </w:r>
      <w:r w:rsidR="00F119ED" w:rsidRPr="00EA4E80">
        <w:rPr>
          <w:rFonts w:eastAsia="Times New Roman" w:cstheme="minorHAnsi"/>
          <w:sz w:val="28"/>
          <w:szCs w:val="28"/>
        </w:rPr>
        <w:t xml:space="preserve">. </w:t>
      </w:r>
      <w:r w:rsidR="00EA4E80">
        <w:rPr>
          <w:rFonts w:eastAsia="Times New Roman" w:cstheme="minorHAnsi"/>
          <w:sz w:val="28"/>
          <w:szCs w:val="28"/>
        </w:rPr>
        <w:br/>
      </w:r>
      <w:r w:rsidRPr="00EA4E80">
        <w:rPr>
          <w:rFonts w:eastAsia="Times New Roman" w:cstheme="minorHAnsi"/>
          <w:sz w:val="28"/>
          <w:szCs w:val="28"/>
        </w:rPr>
        <w:t xml:space="preserve">We </w:t>
      </w:r>
      <w:r w:rsidR="00F119ED" w:rsidRPr="00EA4E80">
        <w:rPr>
          <w:rFonts w:eastAsia="Times New Roman" w:cstheme="minorHAnsi"/>
          <w:sz w:val="28"/>
          <w:szCs w:val="28"/>
        </w:rPr>
        <w:t xml:space="preserve">are unable to process incomplete </w:t>
      </w:r>
      <w:proofErr w:type="gramStart"/>
      <w:r w:rsidR="00F119ED" w:rsidRPr="00EA4E80">
        <w:rPr>
          <w:rFonts w:eastAsia="Times New Roman" w:cstheme="minorHAnsi"/>
          <w:sz w:val="28"/>
          <w:szCs w:val="28"/>
        </w:rPr>
        <w:t>applications.</w:t>
      </w:r>
      <w:r w:rsidRPr="00EA4E80">
        <w:rPr>
          <w:rFonts w:eastAsia="Times New Roman" w:cstheme="minorHAnsi"/>
          <w:sz w:val="28"/>
          <w:szCs w:val="28"/>
        </w:rPr>
        <w:t>*</w:t>
      </w:r>
      <w:proofErr w:type="gramEnd"/>
    </w:p>
    <w:p w14:paraId="041D869D" w14:textId="77777777" w:rsidR="00F119ED" w:rsidRPr="00EA4E80" w:rsidRDefault="00F119ED" w:rsidP="00F119ED">
      <w:pPr>
        <w:rPr>
          <w:rFonts w:eastAsia="Times New Roman" w:cstheme="minorHAnsi"/>
          <w:sz w:val="21"/>
          <w:szCs w:val="21"/>
        </w:rPr>
      </w:pPr>
    </w:p>
    <w:p w14:paraId="686EF48B" w14:textId="1A8AD91B" w:rsidR="00F119ED" w:rsidRPr="00EA4E80" w:rsidRDefault="00F119ED" w:rsidP="00F119ED">
      <w:pPr>
        <w:rPr>
          <w:rFonts w:eastAsia="Times New Roman" w:cstheme="minorHAnsi"/>
          <w:sz w:val="21"/>
          <w:szCs w:val="21"/>
        </w:rPr>
      </w:pPr>
      <w:r w:rsidRPr="00EA4E80">
        <w:rPr>
          <w:rFonts w:eastAsia="Times New Roman" w:cstheme="minorHAnsi"/>
          <w:sz w:val="21"/>
          <w:szCs w:val="21"/>
        </w:rPr>
        <w:t>The</w:t>
      </w:r>
      <w:r w:rsidR="00073CA0" w:rsidRPr="00EA4E80">
        <w:rPr>
          <w:rFonts w:eastAsia="Times New Roman" w:cstheme="minorHAnsi"/>
          <w:sz w:val="21"/>
          <w:szCs w:val="21"/>
        </w:rPr>
        <w:t xml:space="preserve"> Counseling Department</w:t>
      </w:r>
      <w:r w:rsidRPr="00EA4E80">
        <w:rPr>
          <w:rFonts w:eastAsia="Times New Roman" w:cstheme="minorHAnsi"/>
          <w:sz w:val="21"/>
          <w:szCs w:val="21"/>
        </w:rPr>
        <w:t xml:space="preserve"> provides us with a copy of your transcript and letter from your </w:t>
      </w:r>
      <w:r w:rsidR="00073CA0" w:rsidRPr="00EA4E80">
        <w:rPr>
          <w:rFonts w:eastAsia="Times New Roman" w:cstheme="minorHAnsi"/>
          <w:sz w:val="21"/>
          <w:szCs w:val="21"/>
        </w:rPr>
        <w:t>Co</w:t>
      </w:r>
      <w:r w:rsidRPr="00EA4E80">
        <w:rPr>
          <w:rFonts w:eastAsia="Times New Roman" w:cstheme="minorHAnsi"/>
          <w:sz w:val="21"/>
          <w:szCs w:val="21"/>
        </w:rPr>
        <w:t xml:space="preserve">unselor. If you receive additional information from your college after </w:t>
      </w:r>
      <w:r w:rsidR="007462CA" w:rsidRPr="00EA4E80">
        <w:rPr>
          <w:rFonts w:eastAsia="Times New Roman" w:cstheme="minorHAnsi"/>
          <w:sz w:val="21"/>
          <w:szCs w:val="21"/>
        </w:rPr>
        <w:t>February 29</w:t>
      </w:r>
      <w:r w:rsidRPr="00EA4E80">
        <w:rPr>
          <w:rFonts w:eastAsia="Times New Roman" w:cstheme="minorHAnsi"/>
          <w:sz w:val="21"/>
          <w:szCs w:val="21"/>
        </w:rPr>
        <w:t xml:space="preserve">, please bring it to the </w:t>
      </w:r>
      <w:r w:rsidR="00073CA0" w:rsidRPr="00EA4E80">
        <w:rPr>
          <w:rFonts w:eastAsia="Times New Roman" w:cstheme="minorHAnsi"/>
          <w:sz w:val="21"/>
          <w:szCs w:val="21"/>
        </w:rPr>
        <w:t xml:space="preserve">Counseling Department </w:t>
      </w:r>
      <w:r w:rsidRPr="00EA4E80">
        <w:rPr>
          <w:rFonts w:eastAsia="Times New Roman" w:cstheme="minorHAnsi"/>
          <w:sz w:val="21"/>
          <w:szCs w:val="21"/>
        </w:rPr>
        <w:t xml:space="preserve">as soon as possible so they can forward it to us. </w:t>
      </w:r>
    </w:p>
    <w:p w14:paraId="6CC18F86" w14:textId="77777777" w:rsidR="00F119ED" w:rsidRPr="00EA4E80" w:rsidRDefault="00F119ED" w:rsidP="00F119ED">
      <w:pPr>
        <w:rPr>
          <w:rFonts w:eastAsia="Times New Roman" w:cstheme="minorHAnsi"/>
          <w:sz w:val="21"/>
          <w:szCs w:val="21"/>
        </w:rPr>
      </w:pPr>
    </w:p>
    <w:p w14:paraId="56254F68" w14:textId="0E538042"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The </w:t>
      </w:r>
      <w:r w:rsidR="00A83A94" w:rsidRPr="00EA4E80">
        <w:rPr>
          <w:rFonts w:eastAsia="Times New Roman" w:cstheme="minorHAnsi"/>
          <w:sz w:val="21"/>
          <w:szCs w:val="21"/>
        </w:rPr>
        <w:t>c</w:t>
      </w:r>
      <w:r w:rsidRPr="00EA4E80">
        <w:rPr>
          <w:rFonts w:eastAsia="Times New Roman" w:cstheme="minorHAnsi"/>
          <w:sz w:val="21"/>
          <w:szCs w:val="21"/>
        </w:rPr>
        <w:t xml:space="preserve">ommittee will contact each candidate by email or telephone to set a date for an interview in </w:t>
      </w:r>
      <w:r w:rsidR="007462CA" w:rsidRPr="00EA4E80">
        <w:rPr>
          <w:rFonts w:eastAsia="Times New Roman" w:cstheme="minorHAnsi"/>
          <w:sz w:val="21"/>
          <w:szCs w:val="21"/>
        </w:rPr>
        <w:t>March and</w:t>
      </w:r>
      <w:r w:rsidRPr="00EA4E80">
        <w:rPr>
          <w:rFonts w:eastAsia="Times New Roman" w:cstheme="minorHAnsi"/>
          <w:sz w:val="21"/>
          <w:szCs w:val="21"/>
        </w:rPr>
        <w:t xml:space="preserve"> April, at which time you will be required to bring in an updated copy of the financial aid package from your chosen school</w:t>
      </w:r>
      <w:r w:rsidR="007462CA" w:rsidRPr="00EA4E80">
        <w:rPr>
          <w:rFonts w:eastAsia="Times New Roman" w:cstheme="minorHAnsi"/>
          <w:sz w:val="21"/>
          <w:szCs w:val="21"/>
        </w:rPr>
        <w:t>, if possible</w:t>
      </w:r>
      <w:r w:rsidRPr="00EA4E80">
        <w:rPr>
          <w:rFonts w:eastAsia="Times New Roman" w:cstheme="minorHAnsi"/>
          <w:sz w:val="21"/>
          <w:szCs w:val="21"/>
        </w:rPr>
        <w:t xml:space="preserve">. </w:t>
      </w:r>
    </w:p>
    <w:p w14:paraId="50A4707D" w14:textId="77777777" w:rsidR="00F119ED" w:rsidRPr="00EA4E80" w:rsidRDefault="00F119ED" w:rsidP="00F119ED">
      <w:pPr>
        <w:rPr>
          <w:rFonts w:eastAsia="Times New Roman" w:cstheme="minorHAnsi"/>
          <w:sz w:val="21"/>
          <w:szCs w:val="21"/>
        </w:rPr>
      </w:pPr>
    </w:p>
    <w:p w14:paraId="6D73BA2E" w14:textId="6987E1B7" w:rsidR="00F119ED" w:rsidRPr="00EA4E80" w:rsidRDefault="00F119ED" w:rsidP="00F119ED">
      <w:pPr>
        <w:rPr>
          <w:rFonts w:eastAsia="Times New Roman" w:cstheme="minorHAnsi"/>
          <w:sz w:val="21"/>
          <w:szCs w:val="21"/>
        </w:rPr>
      </w:pPr>
      <w:r w:rsidRPr="00EA4E80">
        <w:rPr>
          <w:rFonts w:eastAsia="Times New Roman" w:cstheme="minorHAnsi"/>
          <w:sz w:val="21"/>
          <w:szCs w:val="21"/>
        </w:rPr>
        <w:t xml:space="preserve">If you have other questions about the application, please contact your </w:t>
      </w:r>
      <w:r w:rsidR="00A83A94" w:rsidRPr="00EA4E80">
        <w:rPr>
          <w:rFonts w:eastAsia="Times New Roman" w:cstheme="minorHAnsi"/>
          <w:sz w:val="21"/>
          <w:szCs w:val="21"/>
        </w:rPr>
        <w:t>C</w:t>
      </w:r>
      <w:r w:rsidRPr="00EA4E80">
        <w:rPr>
          <w:rFonts w:eastAsia="Times New Roman" w:cstheme="minorHAnsi"/>
          <w:sz w:val="21"/>
          <w:szCs w:val="21"/>
        </w:rPr>
        <w:t xml:space="preserve">ounselor. Thank you! We look forward to receiving your application. </w:t>
      </w:r>
    </w:p>
    <w:p w14:paraId="06DBF586" w14:textId="77777777" w:rsidR="00F119ED" w:rsidRPr="00EA4E80" w:rsidRDefault="00F119ED" w:rsidP="00F119ED">
      <w:pPr>
        <w:rPr>
          <w:rFonts w:eastAsia="Times New Roman" w:cstheme="minorHAnsi"/>
          <w:sz w:val="21"/>
          <w:szCs w:val="21"/>
        </w:rPr>
      </w:pPr>
    </w:p>
    <w:p w14:paraId="50861184" w14:textId="3676DC57" w:rsidR="003309CF" w:rsidRPr="00EA4E80" w:rsidRDefault="00F119ED" w:rsidP="000E7744">
      <w:pPr>
        <w:jc w:val="right"/>
        <w:rPr>
          <w:rFonts w:eastAsia="Times New Roman" w:cstheme="minorHAnsi"/>
          <w:sz w:val="21"/>
          <w:szCs w:val="21"/>
        </w:rPr>
      </w:pPr>
      <w:r w:rsidRPr="00EA4E80">
        <w:rPr>
          <w:rFonts w:eastAsia="Times New Roman" w:cstheme="minorHAnsi"/>
          <w:sz w:val="21"/>
          <w:szCs w:val="21"/>
        </w:rPr>
        <w:t>~ The Wayland High School Scholarship Committee</w:t>
      </w:r>
    </w:p>
    <w:p w14:paraId="171B1BA5" w14:textId="77777777" w:rsidR="007462CA" w:rsidRPr="00EA4E80" w:rsidRDefault="007462CA" w:rsidP="000E7744">
      <w:pPr>
        <w:jc w:val="right"/>
        <w:rPr>
          <w:rFonts w:eastAsia="Times New Roman" w:cstheme="minorHAnsi"/>
          <w:sz w:val="21"/>
          <w:szCs w:val="21"/>
        </w:rPr>
      </w:pPr>
    </w:p>
    <w:p w14:paraId="4333556D" w14:textId="77777777" w:rsidR="00EA4E80" w:rsidRDefault="00EA4E80" w:rsidP="007462CA">
      <w:pPr>
        <w:rPr>
          <w:rFonts w:eastAsia="Times New Roman" w:cstheme="minorHAnsi"/>
          <w:i/>
          <w:iCs/>
          <w:sz w:val="21"/>
          <w:szCs w:val="21"/>
        </w:rPr>
      </w:pPr>
    </w:p>
    <w:p w14:paraId="52BB9F4D" w14:textId="23611695" w:rsidR="007462CA" w:rsidRPr="00EA4E80" w:rsidRDefault="007462CA" w:rsidP="00EA4E80">
      <w:pPr>
        <w:rPr>
          <w:rFonts w:eastAsia="Times New Roman" w:cstheme="minorHAnsi"/>
          <w:i/>
          <w:iCs/>
          <w:sz w:val="21"/>
          <w:szCs w:val="21"/>
        </w:rPr>
      </w:pPr>
      <w:r w:rsidRPr="00EA4E80">
        <w:rPr>
          <w:rFonts w:eastAsia="Times New Roman" w:cstheme="minorHAnsi"/>
          <w:i/>
          <w:iCs/>
          <w:sz w:val="21"/>
          <w:szCs w:val="21"/>
        </w:rPr>
        <w:t>*We realize that students will likely not have made their final decisions on post-high school plans by the deadline. Regardless, all applications must be submitted on time so we can review all documents and conduct interviews in a timely manner. Details of final decisions can be communicated at a later date.</w:t>
      </w:r>
    </w:p>
    <w:sectPr w:rsidR="007462CA" w:rsidRPr="00EA4E80" w:rsidSect="00EA4E80">
      <w:pgSz w:w="12240" w:h="15840"/>
      <w:pgMar w:top="1440" w:right="1080" w:bottom="96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ED"/>
    <w:rsid w:val="00073CA0"/>
    <w:rsid w:val="000E7744"/>
    <w:rsid w:val="003309CF"/>
    <w:rsid w:val="005E4FED"/>
    <w:rsid w:val="007462CA"/>
    <w:rsid w:val="00A83A94"/>
    <w:rsid w:val="00EA4E80"/>
    <w:rsid w:val="00F1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C9A33"/>
  <w15:chartTrackingRefBased/>
  <w15:docId w15:val="{F54A2F62-3851-0F41-9212-D210E9C9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744"/>
    <w:rPr>
      <w:color w:val="0563C1" w:themeColor="hyperlink"/>
      <w:u w:val="single"/>
    </w:rPr>
  </w:style>
  <w:style w:type="character" w:styleId="UnresolvedMention">
    <w:name w:val="Unresolved Mention"/>
    <w:basedOn w:val="DefaultParagraphFont"/>
    <w:uiPriority w:val="99"/>
    <w:semiHidden/>
    <w:unhideWhenUsed/>
    <w:rsid w:val="000E7744"/>
    <w:rPr>
      <w:color w:val="605E5C"/>
      <w:shd w:val="clear" w:color="auto" w:fill="E1DFDD"/>
    </w:rPr>
  </w:style>
  <w:style w:type="character" w:styleId="FollowedHyperlink">
    <w:name w:val="FollowedHyperlink"/>
    <w:basedOn w:val="DefaultParagraphFont"/>
    <w:uiPriority w:val="99"/>
    <w:semiHidden/>
    <w:unhideWhenUsed/>
    <w:rsid w:val="00746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entaid.gov/help/view-sar" TargetMode="External"/><Relationship Id="rId4" Type="http://schemas.openxmlformats.org/officeDocument/2006/relationships/hyperlink" Target="https://studentaid.gov/help/view-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Brown</dc:creator>
  <cp:keywords/>
  <dc:description/>
  <cp:lastModifiedBy>Jeanne Brown</cp:lastModifiedBy>
  <cp:revision>2</cp:revision>
  <dcterms:created xsi:type="dcterms:W3CDTF">2023-11-30T15:46:00Z</dcterms:created>
  <dcterms:modified xsi:type="dcterms:W3CDTF">2023-11-30T15:46:00Z</dcterms:modified>
</cp:coreProperties>
</file>